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981"/>
        <w:tblW w:w="978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05"/>
        <w:gridCol w:w="1569"/>
        <w:gridCol w:w="6107"/>
      </w:tblGrid>
      <w:tr w:rsidR="007F23B1" w:rsidTr="007F23B1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Праздничная программа   "От вечного истока"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07.03.2024</w:t>
            </w:r>
          </w:p>
        </w:tc>
        <w:tc>
          <w:tcPr>
            <w:tcW w:w="6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двери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празднования Международного женского дня в районном доме культуры пройдет торжественное открытие  Года семьи в районном доме культуры. </w:t>
            </w:r>
          </w:p>
        </w:tc>
      </w:tr>
      <w:tr w:rsidR="007F23B1" w:rsidTr="007F23B1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21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Выставка-просмотр «Любовь. Семья. Верность»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2024 года</w:t>
            </w:r>
          </w:p>
        </w:tc>
        <w:tc>
          <w:tcPr>
            <w:tcW w:w="6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выставке в центральной районной библиотеке будут представлены книги из фонда библиотеки, рассказывающие о роли семьи в современном обществе, о принципах построения семейного счастья.</w:t>
            </w:r>
          </w:p>
        </w:tc>
      </w:tr>
      <w:tr w:rsidR="007F23B1" w:rsidTr="007F23B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-игровая программа «Семья крепка, когда над ней крыша одна»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14.05.2024</w:t>
            </w:r>
          </w:p>
        </w:tc>
        <w:tc>
          <w:tcPr>
            <w:tcW w:w="6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центральной районной библиотеке для взрослых посетителей  будет проведена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-игровая программа, в ходе которой будут звучать стихотворения, песни о семье, а так же будут проведены интересные конкурсы</w:t>
            </w:r>
          </w:p>
        </w:tc>
      </w:tr>
      <w:tr w:rsidR="007F23B1" w:rsidTr="007F23B1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210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Беседа-диалог «Всё начинается с семьи» 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15.05.2024</w:t>
            </w:r>
          </w:p>
        </w:tc>
        <w:tc>
          <w:tcPr>
            <w:tcW w:w="6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центральной районной библиотеке для старшеклассников будет проведено мероприятие, в ходе которого ребятам будет рассказано о значении семьи. Мероприятие будет сопровождаться познавательной презентацией.</w:t>
            </w:r>
          </w:p>
        </w:tc>
      </w:tr>
      <w:tr w:rsidR="007F23B1" w:rsidTr="007F23B1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21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Урок доброты "Великое чудо семья"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16.05.2024</w:t>
            </w:r>
          </w:p>
        </w:tc>
        <w:tc>
          <w:tcPr>
            <w:tcW w:w="6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центральной районной библиотеке для детей среднего возраста пройдет мероприятие к Международному дню семьи. На мероприятии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текарь расскажет об истории праздника, а так же проведет викторину.</w:t>
            </w:r>
          </w:p>
        </w:tc>
      </w:tr>
      <w:tr w:rsidR="007F23B1" w:rsidTr="007F23B1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Торжественное мероприятие "От семьи тропинка к роду и народу"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08.07.2024</w:t>
            </w:r>
          </w:p>
        </w:tc>
        <w:tc>
          <w:tcPr>
            <w:tcW w:w="6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Всероссийскому дню семьи, любви и верности, будет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посвяще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праздничная программа с участием семей проживших долгие годы в браке, вырастивших достойных детей.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Пройдет вручение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мот, цветов. Мероприятие состоится в районном доме культуры.</w:t>
            </w:r>
          </w:p>
        </w:tc>
      </w:tr>
      <w:tr w:rsidR="007F23B1" w:rsidTr="007F23B1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Акция "Дарите ромашки любимым"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   2024</w:t>
            </w:r>
          </w:p>
        </w:tc>
        <w:tc>
          <w:tcPr>
            <w:tcW w:w="6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центральной районной библиотеке, в течение года, библиотекарь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вместе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детьми младшего и среднего возраста  будут изготавливать "ромашки", которые дети подарят своим мамам</w:t>
            </w:r>
          </w:p>
        </w:tc>
      </w:tr>
      <w:tr w:rsidR="007F23B1" w:rsidTr="007F23B1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Праздничная программа  "Все на земле от материнских рук"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22.11.2024</w:t>
            </w:r>
          </w:p>
        </w:tc>
        <w:tc>
          <w:tcPr>
            <w:tcW w:w="6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Большая праздничная программ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поздравление женщин матерей, посвященная Дню матери. Творческие коллективы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 дома культуры выступят с лучшими музыкальными номерами.</w:t>
            </w:r>
          </w:p>
        </w:tc>
      </w:tr>
      <w:tr w:rsidR="007F23B1" w:rsidTr="007F23B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Музыкальный вечер "Семья - очаг любви и верности"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22.12.2024</w:t>
            </w:r>
          </w:p>
        </w:tc>
        <w:tc>
          <w:tcPr>
            <w:tcW w:w="6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3B1" w:rsidRDefault="007F23B1" w:rsidP="007F23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посвященно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Всероссийскому празднику благодарности родителям пройдет в районном доме культуры. 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зднике соберутся многодетные семьи, для которых будет подготовлена  музыкальная программа, чаепитие.</w:t>
            </w:r>
          </w:p>
        </w:tc>
      </w:tr>
    </w:tbl>
    <w:p w:rsidR="007F23B1" w:rsidRPr="007F23B1" w:rsidRDefault="007F23B1" w:rsidP="007F23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t xml:space="preserve"> </w:t>
      </w:r>
      <w:r w:rsidRPr="007F23B1">
        <w:rPr>
          <w:rFonts w:ascii="Times New Roman" w:hAnsi="Times New Roman" w:cs="Times New Roman"/>
          <w:b/>
          <w:sz w:val="24"/>
          <w:szCs w:val="24"/>
        </w:rPr>
        <w:t>Мероприятия Управления культуры, посвященные Году семьи</w:t>
      </w:r>
    </w:p>
    <w:p w:rsidR="007F23B1" w:rsidRDefault="007F23B1"/>
    <w:p w:rsidR="007F23B1" w:rsidRDefault="007F23B1"/>
    <w:p w:rsidR="007F23B1" w:rsidRDefault="007F23B1"/>
    <w:p w:rsidR="007F23B1" w:rsidRDefault="007F23B1"/>
    <w:p w:rsidR="007F23B1" w:rsidRPr="007F23B1" w:rsidRDefault="007F23B1" w:rsidP="007F23B1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7F23B1" w:rsidRPr="007F2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3B1"/>
    <w:rsid w:val="004C3DF4"/>
    <w:rsid w:val="007F23B1"/>
    <w:rsid w:val="00A6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354</Words>
  <Characters>2021</Characters>
  <Application>Microsoft Office Word</Application>
  <DocSecurity>0</DocSecurity>
  <Lines>16</Lines>
  <Paragraphs>4</Paragraphs>
  <ScaleCrop>false</ScaleCrop>
  <Company>Krokoz™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2024-01-09T08:21:00Z</dcterms:created>
  <dcterms:modified xsi:type="dcterms:W3CDTF">2024-01-09T08:26:00Z</dcterms:modified>
</cp:coreProperties>
</file>